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06C" w:rsidRDefault="0041006C" w:rsidP="0041006C">
      <w:pPr>
        <w:pStyle w:val="a5"/>
        <w:spacing w:line="240" w:lineRule="auto"/>
        <w:rPr>
          <w:b/>
          <w:spacing w:val="0"/>
          <w:sz w:val="28"/>
        </w:rPr>
      </w:pPr>
      <w:r>
        <w:rPr>
          <w:b/>
          <w:color w:val="000000"/>
          <w:sz w:val="28"/>
        </w:rPr>
        <w:t xml:space="preserve">РОССИЙСКАЯ    ФЕДЕРАЦИЯ                      </w:t>
      </w:r>
    </w:p>
    <w:p w:rsidR="0041006C" w:rsidRDefault="0041006C" w:rsidP="0041006C">
      <w:pPr>
        <w:pStyle w:val="1"/>
        <w:spacing w:line="240" w:lineRule="auto"/>
        <w:rPr>
          <w:sz w:val="28"/>
        </w:rPr>
      </w:pPr>
      <w:r>
        <w:rPr>
          <w:sz w:val="28"/>
        </w:rPr>
        <w:t>ИРКУТСКАЯ ОБЛАСТЬ</w:t>
      </w:r>
    </w:p>
    <w:p w:rsidR="0041006C" w:rsidRDefault="0041006C" w:rsidP="0041006C">
      <w:pPr>
        <w:pStyle w:val="1"/>
        <w:spacing w:line="240" w:lineRule="auto"/>
        <w:rPr>
          <w:sz w:val="28"/>
        </w:rPr>
      </w:pPr>
      <w:r>
        <w:rPr>
          <w:sz w:val="28"/>
        </w:rPr>
        <w:t>АЛАРСКИЙ РАЙОН</w:t>
      </w:r>
    </w:p>
    <w:p w:rsidR="0041006C" w:rsidRDefault="0041006C" w:rsidP="0041006C">
      <w:pPr>
        <w:pStyle w:val="2"/>
        <w:spacing w:line="240" w:lineRule="auto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41006C" w:rsidRDefault="0041006C" w:rsidP="0041006C">
      <w:pPr>
        <w:rPr>
          <w:sz w:val="28"/>
          <w:szCs w:val="28"/>
        </w:rPr>
      </w:pPr>
      <w: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Третий созыв</w:t>
      </w:r>
    </w:p>
    <w:p w:rsidR="0041006C" w:rsidRDefault="0041006C" w:rsidP="0041006C">
      <w:pPr>
        <w:pStyle w:val="4"/>
        <w:rPr>
          <w:szCs w:val="28"/>
        </w:rPr>
      </w:pPr>
      <w:r>
        <w:rPr>
          <w:sz w:val="32"/>
        </w:rPr>
        <w:t xml:space="preserve"> </w:t>
      </w:r>
      <w:r>
        <w:rPr>
          <w:szCs w:val="28"/>
        </w:rPr>
        <w:t xml:space="preserve">   Р Е Ш Е Н И Е   </w:t>
      </w:r>
    </w:p>
    <w:p w:rsidR="0041006C" w:rsidRDefault="0041006C" w:rsidP="0041006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ge">
                  <wp:posOffset>2124075</wp:posOffset>
                </wp:positionV>
                <wp:extent cx="6492240" cy="0"/>
                <wp:effectExtent l="34925" t="28575" r="3556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AB12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pt,167.25pt" to="510.2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41006C" w:rsidRDefault="0041006C" w:rsidP="0041006C">
      <w:pPr>
        <w:pStyle w:val="a3"/>
        <w:jc w:val="center"/>
        <w:rPr>
          <w:b/>
          <w:color w:val="000000"/>
          <w:sz w:val="28"/>
        </w:rPr>
      </w:pPr>
    </w:p>
    <w:p w:rsidR="0041006C" w:rsidRDefault="0041006C" w:rsidP="0041006C">
      <w:pPr>
        <w:pStyle w:val="a5"/>
        <w:jc w:val="left"/>
        <w:rPr>
          <w:szCs w:val="26"/>
        </w:rPr>
      </w:pPr>
      <w:r>
        <w:rPr>
          <w:szCs w:val="26"/>
        </w:rPr>
        <w:t>от «</w:t>
      </w:r>
      <w:proofErr w:type="gramStart"/>
      <w:r>
        <w:rPr>
          <w:szCs w:val="26"/>
        </w:rPr>
        <w:t>29 »</w:t>
      </w:r>
      <w:proofErr w:type="gramEnd"/>
      <w:r>
        <w:rPr>
          <w:szCs w:val="26"/>
        </w:rPr>
        <w:t xml:space="preserve"> апреля 2016г.       №   3/74-дмо                </w:t>
      </w:r>
      <w:r w:rsidR="00EE667F">
        <w:rPr>
          <w:szCs w:val="26"/>
        </w:rPr>
        <w:t xml:space="preserve">              </w:t>
      </w:r>
      <w:r>
        <w:rPr>
          <w:szCs w:val="26"/>
        </w:rPr>
        <w:t xml:space="preserve"> п. Ангарский</w:t>
      </w:r>
    </w:p>
    <w:p w:rsidR="0041006C" w:rsidRDefault="0041006C" w:rsidP="0041006C">
      <w:pPr>
        <w:rPr>
          <w:sz w:val="24"/>
          <w:szCs w:val="26"/>
        </w:rPr>
      </w:pPr>
      <w:r>
        <w:rPr>
          <w:sz w:val="24"/>
          <w:szCs w:val="26"/>
        </w:rPr>
        <w:t>«О внесении изменений в решение Думы</w:t>
      </w:r>
    </w:p>
    <w:p w:rsidR="0041006C" w:rsidRDefault="0041006C" w:rsidP="0041006C">
      <w:pPr>
        <w:pStyle w:val="3"/>
        <w:rPr>
          <w:szCs w:val="26"/>
        </w:rPr>
      </w:pPr>
      <w:r>
        <w:rPr>
          <w:szCs w:val="26"/>
        </w:rPr>
        <w:t xml:space="preserve">«О бюджете муниципального образования  </w:t>
      </w:r>
    </w:p>
    <w:p w:rsidR="0041006C" w:rsidRDefault="0041006C" w:rsidP="0041006C">
      <w:pPr>
        <w:pStyle w:val="3"/>
        <w:rPr>
          <w:szCs w:val="26"/>
        </w:rPr>
      </w:pPr>
      <w:r>
        <w:rPr>
          <w:szCs w:val="26"/>
        </w:rPr>
        <w:t>«Ангарский» на 2016 год»</w:t>
      </w:r>
    </w:p>
    <w:p w:rsidR="0041006C" w:rsidRDefault="0041006C" w:rsidP="0041006C">
      <w:pPr>
        <w:pStyle w:val="3"/>
        <w:rPr>
          <w:szCs w:val="26"/>
        </w:rPr>
      </w:pPr>
    </w:p>
    <w:p w:rsidR="0041006C" w:rsidRDefault="0041006C" w:rsidP="0041006C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1. Утвердить основные характеристики бюджета муниципального образования «Ангарский» (далее-местного бюджета) на 2016 год: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прогнозируемый общий объем доходов местного бюджета в сумме 3819,6 тыс. рублей, из них объем межбюджетных трансфертов, получаемых из других бюджетов бюджетной системы Российской Федерации, в </w:t>
      </w:r>
      <w:proofErr w:type="gramStart"/>
      <w:r>
        <w:rPr>
          <w:sz w:val="24"/>
          <w:szCs w:val="26"/>
        </w:rPr>
        <w:t>сумме  2872</w:t>
      </w:r>
      <w:proofErr w:type="gramEnd"/>
      <w:r>
        <w:rPr>
          <w:sz w:val="24"/>
          <w:szCs w:val="26"/>
        </w:rPr>
        <w:t>,8 тыс. рублей;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общий объем расходов местного бюджета в сумме 3866,9 тыс. рублей;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размер дефицита местного </w:t>
      </w:r>
      <w:proofErr w:type="gramStart"/>
      <w:r>
        <w:rPr>
          <w:sz w:val="24"/>
          <w:szCs w:val="26"/>
        </w:rPr>
        <w:t>бюджета  в</w:t>
      </w:r>
      <w:proofErr w:type="gramEnd"/>
      <w:r>
        <w:rPr>
          <w:sz w:val="24"/>
          <w:szCs w:val="26"/>
        </w:rPr>
        <w:t xml:space="preserve"> сумме 47,3 тыс. руб.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2. Установить прогнозируемые доходы местного бюджета на 2016 год по классификации доходов бюджетов Российской Федерации согласно приложению </w:t>
      </w:r>
      <w:proofErr w:type="gramStart"/>
      <w:r>
        <w:rPr>
          <w:sz w:val="24"/>
          <w:szCs w:val="26"/>
        </w:rPr>
        <w:t>1  к</w:t>
      </w:r>
      <w:proofErr w:type="gramEnd"/>
      <w:r>
        <w:rPr>
          <w:sz w:val="24"/>
          <w:szCs w:val="26"/>
        </w:rPr>
        <w:t xml:space="preserve"> настоящему Решению.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3. Установить распределение бюджетных ассигнований по разделам и подразделам классификации расходов бюджетов на 2016 год согласно приложению 4 к настоящему Решению.</w:t>
      </w:r>
    </w:p>
    <w:p w:rsidR="0041006C" w:rsidRDefault="0041006C" w:rsidP="0041006C">
      <w:pPr>
        <w:widowControl w:val="0"/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4. Установить распределение бюджетных ассигнований по разделам, подразделам, целевым статьям, </w:t>
      </w:r>
      <w:proofErr w:type="gramStart"/>
      <w:r>
        <w:rPr>
          <w:sz w:val="24"/>
          <w:szCs w:val="26"/>
        </w:rPr>
        <w:t>группам,  видам</w:t>
      </w:r>
      <w:proofErr w:type="gramEnd"/>
      <w:r>
        <w:rPr>
          <w:sz w:val="24"/>
          <w:szCs w:val="26"/>
        </w:rPr>
        <w:t xml:space="preserve"> расходов классификации расходов бюджетов на 2016 год согласно приложению 5 к настоящему Решению.</w:t>
      </w:r>
    </w:p>
    <w:p w:rsidR="0041006C" w:rsidRDefault="0041006C" w:rsidP="0041006C">
      <w:pPr>
        <w:widowControl w:val="0"/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5. Утвердить ведомственную структуру </w:t>
      </w:r>
      <w:proofErr w:type="gramStart"/>
      <w:r>
        <w:rPr>
          <w:sz w:val="24"/>
          <w:szCs w:val="26"/>
        </w:rPr>
        <w:t>расходов  бюджета</w:t>
      </w:r>
      <w:proofErr w:type="gramEnd"/>
      <w:r>
        <w:rPr>
          <w:sz w:val="24"/>
          <w:szCs w:val="26"/>
        </w:rPr>
        <w:t xml:space="preserve"> муниципального образования на 2016 год согласно приложению 6  к настоящему Решению.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6. Установить источники внутреннего финансирования дефицита бюджета МО «Ангарский» на 2016 </w:t>
      </w:r>
      <w:proofErr w:type="gramStart"/>
      <w:r>
        <w:rPr>
          <w:sz w:val="24"/>
          <w:szCs w:val="26"/>
        </w:rPr>
        <w:t>год  согласно</w:t>
      </w:r>
      <w:proofErr w:type="gramEnd"/>
      <w:r>
        <w:rPr>
          <w:sz w:val="24"/>
          <w:szCs w:val="26"/>
        </w:rPr>
        <w:t xml:space="preserve"> приложению 7 к настоящему Решению.</w:t>
      </w:r>
    </w:p>
    <w:p w:rsidR="0041006C" w:rsidRDefault="0041006C" w:rsidP="0041006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7. Утвердить программу муниципальных внутренних заимствований муниципального образования «Ангарский» на 2016 год согласно приложению 8 к настоящему Решению.</w:t>
      </w:r>
    </w:p>
    <w:p w:rsidR="0041006C" w:rsidRDefault="0041006C" w:rsidP="0041006C">
      <w:pPr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 8. Опубликовать настоящее Решение в «Ангарском вестнике»</w:t>
      </w:r>
    </w:p>
    <w:p w:rsidR="0041006C" w:rsidRDefault="0041006C" w:rsidP="0041006C">
      <w:pPr>
        <w:autoSpaceDE w:val="0"/>
        <w:autoSpaceDN w:val="0"/>
        <w:adjustRightInd w:val="0"/>
        <w:jc w:val="both"/>
        <w:rPr>
          <w:sz w:val="24"/>
          <w:szCs w:val="26"/>
        </w:rPr>
      </w:pPr>
    </w:p>
    <w:p w:rsidR="0041006C" w:rsidRDefault="0041006C" w:rsidP="0041006C">
      <w:pPr>
        <w:autoSpaceDE w:val="0"/>
        <w:autoSpaceDN w:val="0"/>
        <w:adjustRightInd w:val="0"/>
        <w:ind w:left="1380"/>
        <w:jc w:val="both"/>
        <w:rPr>
          <w:sz w:val="24"/>
          <w:szCs w:val="26"/>
        </w:rPr>
      </w:pPr>
    </w:p>
    <w:p w:rsidR="0041006C" w:rsidRDefault="0041006C" w:rsidP="0041006C">
      <w:pPr>
        <w:jc w:val="center"/>
        <w:rPr>
          <w:sz w:val="24"/>
          <w:szCs w:val="26"/>
        </w:rPr>
      </w:pPr>
      <w:r>
        <w:rPr>
          <w:sz w:val="24"/>
          <w:szCs w:val="26"/>
        </w:rPr>
        <w:t>Глава муниципального образования «</w:t>
      </w:r>
      <w:proofErr w:type="gramStart"/>
      <w:r>
        <w:rPr>
          <w:sz w:val="24"/>
          <w:szCs w:val="26"/>
        </w:rPr>
        <w:t xml:space="preserve">Ангарский»   </w:t>
      </w:r>
      <w:proofErr w:type="gramEnd"/>
      <w:r>
        <w:rPr>
          <w:sz w:val="24"/>
          <w:szCs w:val="26"/>
        </w:rPr>
        <w:t xml:space="preserve">                                  </w:t>
      </w:r>
      <w:proofErr w:type="spellStart"/>
      <w:r>
        <w:rPr>
          <w:sz w:val="24"/>
          <w:szCs w:val="26"/>
        </w:rPr>
        <w:t>Т.М.Середкина</w:t>
      </w:r>
      <w:proofErr w:type="spellEnd"/>
    </w:p>
    <w:p w:rsidR="0041006C" w:rsidRDefault="0041006C" w:rsidP="0041006C">
      <w:pPr>
        <w:jc w:val="center"/>
        <w:rPr>
          <w:sz w:val="28"/>
          <w:szCs w:val="28"/>
        </w:rPr>
      </w:pPr>
    </w:p>
    <w:p w:rsidR="00B576A3" w:rsidRDefault="00B576A3" w:rsidP="0041006C">
      <w:pPr>
        <w:pStyle w:val="3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1006C" w:rsidRDefault="0041006C" w:rsidP="0041006C">
      <w:pPr>
        <w:pStyle w:val="3"/>
        <w:rPr>
          <w:sz w:val="28"/>
          <w:szCs w:val="28"/>
        </w:rPr>
      </w:pPr>
      <w:bookmarkStart w:id="0" w:name="_GoBack"/>
      <w:bookmarkEnd w:id="0"/>
    </w:p>
    <w:p w:rsidR="00EE667F" w:rsidRDefault="00EE667F" w:rsidP="00EE667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Приложение 1 </w:t>
      </w:r>
    </w:p>
    <w:p w:rsidR="00EE667F" w:rsidRDefault="00EE667F" w:rsidP="00EE667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EE667F" w:rsidRDefault="00EE667F" w:rsidP="00EE667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EE667F" w:rsidRDefault="00EE667F" w:rsidP="00EE667F">
      <w:pPr>
        <w:jc w:val="right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от  29.04.2016г.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 xml:space="preserve">/74-дмо    </w:t>
      </w:r>
    </w:p>
    <w:p w:rsidR="00EE667F" w:rsidRDefault="00EE667F" w:rsidP="00EE667F">
      <w:pPr>
        <w:jc w:val="center"/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Прогнозируемые доходы бюджета муниципального образования "Ангарский" на 2016г.</w:t>
      </w:r>
    </w:p>
    <w:tbl>
      <w:tblPr>
        <w:tblW w:w="9309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36"/>
        <w:gridCol w:w="1733"/>
        <w:gridCol w:w="834"/>
        <w:gridCol w:w="906"/>
      </w:tblGrid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gridSpan w:val="2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0" w:type="auto"/>
            <w:gridSpan w:val="2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946,8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НАЛОГИ НА 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ПРИБЫЛЬ,ДОХОДЫ</w:t>
            </w:r>
            <w:proofErr w:type="gramEnd"/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182 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1 01 02000 01 0000 110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Налог на доходы физических лиц с </w:t>
            </w:r>
            <w:proofErr w:type="spellStart"/>
            <w:proofErr w:type="gramStart"/>
            <w:r>
              <w:rPr>
                <w:rFonts w:eastAsiaTheme="minorHAnsi"/>
                <w:color w:val="000000"/>
                <w:lang w:eastAsia="en-US"/>
              </w:rPr>
              <w:t>доходов,источником</w:t>
            </w:r>
            <w:proofErr w:type="spellEnd"/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1 01 02010 01 1000 110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  <w:shd w:val="solid" w:color="FFFFFF" w:fill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236,2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1 03 02230 01 0000 110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83,8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1 03 02240 01 0000 110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1 03 02250 01 0000 110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182,9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прмогонный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бензин,  производимый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на территории РФ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1 03 02260 01 0000 110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-31,8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195,0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1 05 03000 01 1000 110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272,0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1 06 01030 10 1000 110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Земельный налог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271,0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1 06 06033 10 1000 110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1 06 06043 10 1000 110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270,0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1 13 00000 00 0000 000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3,6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1 13 01995 10 0000 130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3,6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НЕНАЛОГОВЫЕ ДОХОДЫ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1 17 05000 00 0000 180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1 17 05050 10 0000 180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2872,8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2 02 01000 00 0000 151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1355,5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2 02 01001 00 0000 151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1355,5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2 02 01001 10 0000 151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1355,5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2 02 02000 00 0000 151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1253,7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2 02 02999 00 0000 151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1253,7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2 02 02999 10 0000 151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1253,7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2 02 03000 00 0000 151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94,4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2 02 03015 00 0000 151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2 02 03015 10 0000 151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2 02 03024 10 0000 151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2 02 04000 00 0000 000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2 02 04041 10 0000 151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EE667F" w:rsidTr="00EE667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</w:tcPr>
          <w:p w:rsidR="00EE667F" w:rsidRDefault="00EE667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3819,6</w:t>
            </w:r>
          </w:p>
        </w:tc>
      </w:tr>
    </w:tbl>
    <w:p w:rsidR="00665183" w:rsidRDefault="00665183"/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4</w:t>
      </w:r>
      <w:r>
        <w:rPr>
          <w:rFonts w:eastAsiaTheme="minorHAnsi"/>
          <w:color w:val="000000"/>
          <w:lang w:eastAsia="en-US"/>
        </w:rPr>
        <w:t xml:space="preserve">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от  29.04.2016г.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 xml:space="preserve">/74-дмо    </w:t>
      </w:r>
    </w:p>
    <w:p w:rsidR="00653960" w:rsidRDefault="00653960"/>
    <w:p w:rsidR="00653960" w:rsidRDefault="00653960" w:rsidP="00653960">
      <w:pPr>
        <w:jc w:val="center"/>
      </w:pPr>
      <w:r w:rsidRPr="00EE667F">
        <w:rPr>
          <w:b/>
          <w:bCs/>
          <w:sz w:val="28"/>
          <w:szCs w:val="28"/>
        </w:rPr>
        <w:t xml:space="preserve">Распределение бюджетных ассигнований на 2016 </w:t>
      </w:r>
      <w:proofErr w:type="gramStart"/>
      <w:r w:rsidRPr="00EE667F">
        <w:rPr>
          <w:b/>
          <w:bCs/>
          <w:sz w:val="28"/>
          <w:szCs w:val="28"/>
        </w:rPr>
        <w:t>год  по</w:t>
      </w:r>
      <w:proofErr w:type="gramEnd"/>
      <w:r w:rsidRPr="00EE667F">
        <w:rPr>
          <w:b/>
          <w:bCs/>
          <w:sz w:val="28"/>
          <w:szCs w:val="28"/>
        </w:rPr>
        <w:t xml:space="preserve"> разделам и подразделам классификации расходов бюджетов.</w:t>
      </w:r>
    </w:p>
    <w:p w:rsidR="00653960" w:rsidRDefault="00653960"/>
    <w:p w:rsidR="00653960" w:rsidRDefault="006539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4"/>
        <w:gridCol w:w="838"/>
        <w:gridCol w:w="1136"/>
        <w:gridCol w:w="1776"/>
      </w:tblGrid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53960" w:rsidRPr="00EE667F" w:rsidRDefault="00653960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53960" w:rsidRPr="00EE667F" w:rsidRDefault="00653960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53960" w:rsidRPr="00EE667F" w:rsidRDefault="00653960" w:rsidP="00EE667F">
            <w:pPr>
              <w:jc w:val="right"/>
              <w:rPr>
                <w:sz w:val="24"/>
                <w:szCs w:val="24"/>
              </w:rPr>
            </w:pPr>
            <w:proofErr w:type="spellStart"/>
            <w:r w:rsidRPr="00EE667F">
              <w:rPr>
                <w:sz w:val="24"/>
                <w:szCs w:val="24"/>
              </w:rPr>
              <w:t>тыс.руб</w:t>
            </w:r>
            <w:proofErr w:type="spellEnd"/>
            <w:r w:rsidRPr="00EE667F">
              <w:rPr>
                <w:sz w:val="24"/>
                <w:szCs w:val="24"/>
              </w:rPr>
              <w:t>.</w:t>
            </w:r>
          </w:p>
        </w:tc>
      </w:tr>
      <w:tr w:rsidR="00653960" w:rsidRPr="00EE667F" w:rsidTr="00653960">
        <w:trPr>
          <w:trHeight w:val="66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сумма</w:t>
            </w:r>
          </w:p>
        </w:tc>
      </w:tr>
      <w:tr w:rsidR="00653960" w:rsidRPr="00EE667F" w:rsidTr="00653960">
        <w:trPr>
          <w:trHeight w:val="555"/>
        </w:trPr>
        <w:tc>
          <w:tcPr>
            <w:tcW w:w="0" w:type="auto"/>
            <w:vMerge/>
            <w:vAlign w:val="center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proofErr w:type="spellStart"/>
            <w:r w:rsidRPr="00EE667F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proofErr w:type="spellStart"/>
            <w:r w:rsidRPr="00EE667F">
              <w:rPr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</w:t>
            </w:r>
          </w:p>
        </w:tc>
      </w:tr>
      <w:tr w:rsidR="00653960" w:rsidRPr="00EE667F" w:rsidTr="00653960">
        <w:trPr>
          <w:trHeight w:val="477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1 663,2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</w:tr>
      <w:tr w:rsidR="00653960" w:rsidRPr="00EE667F" w:rsidTr="00653960">
        <w:trPr>
          <w:trHeight w:val="630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354,3</w:t>
            </w:r>
          </w:p>
        </w:tc>
      </w:tr>
      <w:tr w:rsidR="00653960" w:rsidRPr="00EE667F" w:rsidTr="00653960">
        <w:trPr>
          <w:trHeight w:val="97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0,5</w:t>
            </w:r>
          </w:p>
        </w:tc>
      </w:tr>
      <w:tr w:rsidR="00653960" w:rsidRPr="00EE667F" w:rsidTr="00653960">
        <w:trPr>
          <w:trHeight w:val="94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1 019,3</w:t>
            </w:r>
          </w:p>
        </w:tc>
      </w:tr>
      <w:tr w:rsidR="00653960" w:rsidRPr="00EE667F" w:rsidTr="00653960">
        <w:trPr>
          <w:trHeight w:val="1050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EE667F">
              <w:rPr>
                <w:sz w:val="24"/>
                <w:szCs w:val="24"/>
              </w:rPr>
              <w:t>финасового</w:t>
            </w:r>
            <w:proofErr w:type="spellEnd"/>
            <w:r w:rsidRPr="00EE667F">
              <w:rPr>
                <w:sz w:val="24"/>
                <w:szCs w:val="24"/>
              </w:rPr>
              <w:t xml:space="preserve"> (финансово-бюджетного) надзора 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283,4</w:t>
            </w:r>
          </w:p>
        </w:tc>
      </w:tr>
      <w:tr w:rsidR="00653960" w:rsidRPr="00EE667F" w:rsidTr="00653960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5,0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53960" w:rsidRPr="00EE667F" w:rsidRDefault="00653960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0,7</w:t>
            </w:r>
          </w:p>
        </w:tc>
      </w:tr>
      <w:tr w:rsidR="00653960" w:rsidRPr="00EE667F" w:rsidTr="00653960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61,4</w:t>
            </w:r>
          </w:p>
        </w:tc>
      </w:tr>
      <w:tr w:rsidR="00653960" w:rsidRPr="00EE667F" w:rsidTr="00653960">
        <w:trPr>
          <w:trHeight w:val="690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61,4</w:t>
            </w:r>
          </w:p>
        </w:tc>
      </w:tr>
      <w:tr w:rsidR="00653960" w:rsidRPr="00EE667F" w:rsidTr="00653960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2,0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479,8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32,3</w:t>
            </w:r>
          </w:p>
        </w:tc>
      </w:tr>
      <w:tr w:rsidR="00653960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404,9</w:t>
            </w:r>
          </w:p>
        </w:tc>
      </w:tr>
      <w:tr w:rsidR="00653960" w:rsidRPr="00EE667F" w:rsidTr="00653960">
        <w:trPr>
          <w:trHeight w:val="379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42,6</w:t>
            </w:r>
          </w:p>
        </w:tc>
      </w:tr>
      <w:tr w:rsidR="00653960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161,9</w:t>
            </w:r>
          </w:p>
        </w:tc>
      </w:tr>
      <w:tr w:rsidR="00653960" w:rsidRPr="00EE667F" w:rsidTr="00653960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30,0</w:t>
            </w:r>
          </w:p>
        </w:tc>
      </w:tr>
      <w:tr w:rsidR="00653960" w:rsidRPr="00EE667F" w:rsidTr="00653960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131,9</w:t>
            </w:r>
          </w:p>
        </w:tc>
      </w:tr>
      <w:tr w:rsidR="00653960" w:rsidRPr="00EE667F" w:rsidTr="00653960">
        <w:trPr>
          <w:trHeight w:val="330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1 383,1</w:t>
            </w:r>
          </w:p>
        </w:tc>
      </w:tr>
      <w:tr w:rsidR="00653960" w:rsidRPr="00EE667F" w:rsidTr="00653960">
        <w:trPr>
          <w:trHeight w:val="499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1 383,1</w:t>
            </w:r>
          </w:p>
        </w:tc>
      </w:tr>
      <w:tr w:rsidR="00653960" w:rsidRPr="00EE667F" w:rsidTr="00653960">
        <w:trPr>
          <w:trHeight w:val="499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 xml:space="preserve">                   90,0   </w:t>
            </w:r>
          </w:p>
        </w:tc>
      </w:tr>
      <w:tr w:rsidR="00653960" w:rsidRPr="00EE667F" w:rsidTr="00653960">
        <w:trPr>
          <w:trHeight w:val="499"/>
        </w:trPr>
        <w:tc>
          <w:tcPr>
            <w:tcW w:w="0" w:type="auto"/>
            <w:shd w:val="clear" w:color="auto" w:fill="auto"/>
            <w:hideMark/>
          </w:tcPr>
          <w:p w:rsidR="00653960" w:rsidRPr="00EE667F" w:rsidRDefault="00653960" w:rsidP="00EE667F">
            <w:pPr>
              <w:jc w:val="both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                   90,0   </w:t>
            </w:r>
          </w:p>
        </w:tc>
      </w:tr>
      <w:tr w:rsidR="00653960" w:rsidRPr="00EE667F" w:rsidTr="00653960">
        <w:trPr>
          <w:trHeight w:val="375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4,0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4,0</w:t>
            </w:r>
          </w:p>
        </w:tc>
      </w:tr>
      <w:tr w:rsidR="00653960" w:rsidRPr="00EE667F" w:rsidTr="00653960">
        <w:trPr>
          <w:trHeight w:val="630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21,50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vAlign w:val="bottom"/>
            <w:hideMark/>
          </w:tcPr>
          <w:p w:rsidR="00653960" w:rsidRPr="00EE667F" w:rsidRDefault="00653960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Прочие межбюджетные трансферты общего характера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21,50</w:t>
            </w:r>
          </w:p>
        </w:tc>
      </w:tr>
      <w:tr w:rsidR="00653960" w:rsidRPr="00EE667F" w:rsidTr="00653960">
        <w:trPr>
          <w:trHeight w:val="31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53960" w:rsidRPr="00EE667F" w:rsidRDefault="00653960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53960" w:rsidRPr="00EE667F" w:rsidRDefault="00653960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3 866,9</w:t>
            </w:r>
          </w:p>
        </w:tc>
      </w:tr>
    </w:tbl>
    <w:p w:rsidR="00EE667F" w:rsidRDefault="00EE667F"/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5</w:t>
      </w:r>
      <w:r>
        <w:rPr>
          <w:rFonts w:eastAsiaTheme="minorHAnsi"/>
          <w:color w:val="000000"/>
          <w:lang w:eastAsia="en-US"/>
        </w:rPr>
        <w:t xml:space="preserve">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от  29.04.2016г.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 xml:space="preserve">/74-дмо    </w:t>
      </w:r>
    </w:p>
    <w:p w:rsidR="00653960" w:rsidRDefault="00653960" w:rsidP="00653960">
      <w:pPr>
        <w:jc w:val="center"/>
      </w:pPr>
      <w:r w:rsidRPr="00EE667F">
        <w:rPr>
          <w:b/>
          <w:bCs/>
          <w:sz w:val="24"/>
          <w:szCs w:val="24"/>
        </w:rPr>
        <w:t>Распределение бюджетных ассигнований по целевым статьям,</w:t>
      </w:r>
      <w:r w:rsidRPr="00653960">
        <w:rPr>
          <w:b/>
          <w:bCs/>
          <w:sz w:val="24"/>
          <w:szCs w:val="24"/>
        </w:rPr>
        <w:t xml:space="preserve"> </w:t>
      </w:r>
      <w:r w:rsidRPr="00EE667F">
        <w:rPr>
          <w:b/>
          <w:bCs/>
          <w:sz w:val="24"/>
          <w:szCs w:val="24"/>
        </w:rPr>
        <w:t>группам видов расходов, разделам, подразделам</w:t>
      </w:r>
      <w:r w:rsidRPr="00653960">
        <w:rPr>
          <w:b/>
          <w:bCs/>
          <w:sz w:val="24"/>
          <w:szCs w:val="24"/>
        </w:rPr>
        <w:t xml:space="preserve"> </w:t>
      </w:r>
      <w:r w:rsidRPr="00EE667F">
        <w:rPr>
          <w:b/>
          <w:bCs/>
          <w:sz w:val="24"/>
          <w:szCs w:val="24"/>
        </w:rPr>
        <w:t>классификации расходов бюджетов на 2016 год</w:t>
      </w:r>
    </w:p>
    <w:p w:rsidR="00EE667F" w:rsidRDefault="00EE667F" w:rsidP="00653960">
      <w:pPr>
        <w:jc w:val="center"/>
      </w:pPr>
    </w:p>
    <w:p w:rsidR="00653960" w:rsidRDefault="006539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1229"/>
        <w:gridCol w:w="897"/>
        <w:gridCol w:w="708"/>
        <w:gridCol w:w="979"/>
        <w:gridCol w:w="1096"/>
      </w:tblGrid>
      <w:tr w:rsidR="00EE667F" w:rsidRPr="00EE667F" w:rsidTr="00653960">
        <w:trPr>
          <w:trHeight w:val="31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EE667F" w:rsidRPr="00EE667F" w:rsidRDefault="00653960" w:rsidP="00EE66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 w:rsidR="00EE667F" w:rsidRPr="00EE667F">
              <w:rPr>
                <w:b/>
                <w:bCs/>
              </w:rPr>
              <w:t>(</w:t>
            </w:r>
            <w:proofErr w:type="spellStart"/>
            <w:r w:rsidR="00EE667F" w:rsidRPr="00EE667F">
              <w:rPr>
                <w:b/>
                <w:bCs/>
              </w:rPr>
              <w:t>тыс.рублей</w:t>
            </w:r>
            <w:proofErr w:type="spellEnd"/>
            <w:r w:rsidR="00EE667F" w:rsidRPr="00EE667F">
              <w:rPr>
                <w:b/>
                <w:bCs/>
              </w:rPr>
              <w:t>)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Наименование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коды ведомственной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6"/>
                <w:szCs w:val="16"/>
              </w:rPr>
            </w:pPr>
            <w:r w:rsidRPr="00EE667F">
              <w:rPr>
                <w:sz w:val="16"/>
                <w:szCs w:val="16"/>
              </w:rPr>
              <w:t>Сумма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целевая статья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вид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раздел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подраздел</w:t>
            </w:r>
          </w:p>
        </w:tc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sz w:val="16"/>
                <w:szCs w:val="16"/>
              </w:rPr>
            </w:pP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1 663,2   </w:t>
            </w:r>
          </w:p>
        </w:tc>
      </w:tr>
      <w:tr w:rsidR="00EE667F" w:rsidRPr="00EE667F" w:rsidTr="00653960">
        <w:trPr>
          <w:trHeight w:val="312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354,3   </w:t>
            </w:r>
          </w:p>
        </w:tc>
      </w:tr>
      <w:tr w:rsidR="00EE667F" w:rsidRPr="00EE667F" w:rsidTr="00653960">
        <w:trPr>
          <w:trHeight w:val="54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353,3   </w:t>
            </w:r>
          </w:p>
        </w:tc>
      </w:tr>
      <w:tr w:rsidR="00EE667F" w:rsidRPr="00EE667F" w:rsidTr="00653960">
        <w:trPr>
          <w:trHeight w:val="1275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proofErr w:type="gramStart"/>
            <w:r w:rsidRPr="00EE667F">
              <w:t>учреждениями,органами</w:t>
            </w:r>
            <w:proofErr w:type="spellEnd"/>
            <w:proofErr w:type="gramEnd"/>
            <w:r w:rsidRPr="00EE667F"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353,3   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353,3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1,0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1,0   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49 2 23 60120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1,0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49 1 00 00000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0,5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r w:rsidRPr="00EE667F">
              <w:t>Деятельность думы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49 1 22 00000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0,5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49 1 22 60120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0,5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49 1 22 60120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0,5   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49 1 22 60120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               0,5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Исполнительный орган муниципальной власти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1 019,3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784,3   </w:t>
            </w:r>
          </w:p>
        </w:tc>
      </w:tr>
      <w:tr w:rsidR="00EE667F" w:rsidRPr="00EE667F" w:rsidTr="00653960">
        <w:trPr>
          <w:trHeight w:val="153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EE667F">
              <w:br/>
              <w:t xml:space="preserve">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784,3   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lastRenderedPageBreak/>
              <w:t xml:space="preserve">Функционирование Правительства Российской </w:t>
            </w:r>
            <w:proofErr w:type="spellStart"/>
            <w:proofErr w:type="gramStart"/>
            <w:r w:rsidRPr="00EE667F">
              <w:t>Федерации,высших</w:t>
            </w:r>
            <w:proofErr w:type="spellEnd"/>
            <w:proofErr w:type="gramEnd"/>
            <w:r w:rsidRPr="00EE667F">
              <w:t xml:space="preserve"> исполнительных органов государственной власти субъектов Российской </w:t>
            </w:r>
            <w:proofErr w:type="spellStart"/>
            <w:r w:rsidRPr="00EE667F">
              <w:t>Федерации,местных</w:t>
            </w:r>
            <w:proofErr w:type="spellEnd"/>
            <w:r w:rsidRPr="00EE667F">
              <w:t xml:space="preserve">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784,3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230,0   </w:t>
            </w:r>
          </w:p>
        </w:tc>
      </w:tr>
      <w:tr w:rsidR="00EE667F" w:rsidRPr="00EE667F" w:rsidTr="00653960">
        <w:trPr>
          <w:trHeight w:val="582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230,0   </w:t>
            </w:r>
          </w:p>
        </w:tc>
      </w:tr>
      <w:tr w:rsidR="00EE667F" w:rsidRPr="00EE667F" w:rsidTr="00653960">
        <w:trPr>
          <w:trHeight w:val="8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230,0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84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Деятельность финансового отдела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283,4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282,4   </w:t>
            </w:r>
          </w:p>
        </w:tc>
      </w:tr>
      <w:tr w:rsidR="00EE667F" w:rsidRPr="00EE667F" w:rsidTr="00653960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proofErr w:type="gramStart"/>
            <w:r w:rsidRPr="00EE667F">
              <w:t>учреждениями,органами</w:t>
            </w:r>
            <w:proofErr w:type="spellEnd"/>
            <w:proofErr w:type="gramEnd"/>
            <w:r w:rsidRPr="00EE667F"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282,4   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49 2 25 60110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282,4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1,0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1,0   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49 2 25 60120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1,0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Резервные фонды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45 2 25 00000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45 2 25 60120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45 2 25 60120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Резервные фонды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45 2 25 60120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Осуществление полномочий органом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0,7   </w:t>
            </w:r>
          </w:p>
        </w:tc>
      </w:tr>
      <w:tr w:rsidR="00EE667F" w:rsidRPr="00EE667F" w:rsidTr="00653960">
        <w:trPr>
          <w:trHeight w:val="178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0,7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0,7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0,7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61,4   </w:t>
            </w:r>
          </w:p>
        </w:tc>
      </w:tr>
      <w:tr w:rsidR="00EE667F" w:rsidRPr="00EE667F" w:rsidTr="00653960">
        <w:trPr>
          <w:trHeight w:val="1275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proofErr w:type="gramStart"/>
            <w:r w:rsidRPr="00EE667F">
              <w:t>учреждениями,органами</w:t>
            </w:r>
            <w:proofErr w:type="spellEnd"/>
            <w:proofErr w:type="gramEnd"/>
            <w:r w:rsidRPr="00EE667F"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61,4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61,4   </w:t>
            </w:r>
          </w:p>
        </w:tc>
      </w:tr>
      <w:tr w:rsidR="00EE667F" w:rsidRPr="00EE667F" w:rsidTr="00653960">
        <w:trPr>
          <w:trHeight w:val="507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 -  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46 8 26 00000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2,0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46 8 26 60120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2,0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46 8 26 60120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2,0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46 8 26 60120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2,0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Осуществление полномочий муниципальными органами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32,3   </w:t>
            </w:r>
          </w:p>
        </w:tc>
      </w:tr>
      <w:tr w:rsidR="00EE667F" w:rsidRPr="00EE667F" w:rsidTr="0065396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32,3   </w:t>
            </w:r>
          </w:p>
        </w:tc>
      </w:tr>
      <w:tr w:rsidR="00EE667F" w:rsidRPr="00EE667F" w:rsidTr="00653960">
        <w:trPr>
          <w:trHeight w:val="1275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proofErr w:type="gramStart"/>
            <w:r w:rsidRPr="00EE667F">
              <w:t>учреждениями,органами</w:t>
            </w:r>
            <w:proofErr w:type="spellEnd"/>
            <w:proofErr w:type="gramEnd"/>
            <w:r w:rsidRPr="00EE667F"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30,8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30,8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1,5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43 3 00 73110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1,5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Дорожное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47 5 00 00000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404,9   </w:t>
            </w:r>
          </w:p>
        </w:tc>
      </w:tr>
      <w:tr w:rsidR="00EE667F" w:rsidRPr="00EE667F" w:rsidTr="00653960">
        <w:trPr>
          <w:trHeight w:val="57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 xml:space="preserve">Содержание и управление дорожным хозяйством </w:t>
            </w:r>
            <w:proofErr w:type="gramStart"/>
            <w:r w:rsidRPr="00EE667F">
              <w:t>(  дорожным</w:t>
            </w:r>
            <w:proofErr w:type="gramEnd"/>
            <w:r w:rsidRPr="00EE667F">
              <w:t xml:space="preserve"> фондом)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47 5 27 00000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404,9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47 5 27 60120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404,9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47 5 27 60120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404,9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47 5 27 60120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404,9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Мероприятия в области строительства, архитектуры и градостроительства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47 6 44 00000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42,6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47 6 44 60120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42,6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47 6 44 60120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42,6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47 6 44 60120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42,6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lastRenderedPageBreak/>
              <w:t>Мероприятия в области 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48 1 28 00000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30,0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48 1 28 60120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30,0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48 1 28 60120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30,0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Поддержка 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48 1 28 60120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30,0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Мероприятия в области благоустройства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36,0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Организация освещения улиц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69 0 43 00000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26,0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69 0 43 60120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26,0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69 0 43 60120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26,0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69 0 43 60120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26,0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Организация и содержание мест захоронения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69 0 40 60120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69 0 40 60120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69 0 40 60120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69 0 41 00000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69 0 41 60120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69 0 41 60120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69 0 41 60120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5,0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77 2 48 60120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9,4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77 2 48 60120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9,4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77 2 48 60120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9,4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77 2 48 60120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9,4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77 3 47 50120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86,5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77 3 47 50120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86,5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77 3 47 50120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86,5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77 3 47 50120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86,5   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 xml:space="preserve">Обеспечение деятельности (оказание </w:t>
            </w:r>
            <w:proofErr w:type="gramStart"/>
            <w:r w:rsidRPr="00EE667F">
              <w:t>услуг)подведомственного</w:t>
            </w:r>
            <w:proofErr w:type="gramEnd"/>
            <w:r w:rsidRPr="00EE667F">
              <w:t xml:space="preserve"> учреждения в области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44 0 00 00000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right"/>
            </w:pPr>
            <w:r w:rsidRPr="00EE667F">
              <w:t xml:space="preserve">        1 383,1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44 0 99 00000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right"/>
            </w:pPr>
            <w:r w:rsidRPr="00EE667F">
              <w:t xml:space="preserve">           752,8   </w:t>
            </w:r>
          </w:p>
        </w:tc>
      </w:tr>
      <w:tr w:rsidR="00EE667F" w:rsidRPr="00EE667F" w:rsidTr="00653960">
        <w:trPr>
          <w:trHeight w:val="67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44 0 99 60210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right"/>
            </w:pPr>
            <w:r w:rsidRPr="00EE667F">
              <w:t xml:space="preserve">           752,8   </w:t>
            </w:r>
          </w:p>
        </w:tc>
      </w:tr>
      <w:tr w:rsidR="00EE667F" w:rsidRPr="00EE667F" w:rsidTr="00653960">
        <w:trPr>
          <w:trHeight w:val="73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44 0 99 60210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right"/>
            </w:pPr>
            <w:r w:rsidRPr="00EE667F">
              <w:t xml:space="preserve">           752,8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44 0 99 60210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right"/>
            </w:pPr>
            <w:r w:rsidRPr="00EE667F">
              <w:t xml:space="preserve">           752,8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Библиотеки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538,3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44 2 99 60210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369,1   </w:t>
            </w:r>
          </w:p>
        </w:tc>
      </w:tr>
      <w:tr w:rsidR="00EE667F" w:rsidRPr="00EE667F" w:rsidTr="00653960">
        <w:trPr>
          <w:trHeight w:val="57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44 2 99 60210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369,1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44 2 99 60210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369,1   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44 2 99 51460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169,2   </w:t>
            </w:r>
          </w:p>
        </w:tc>
      </w:tr>
      <w:tr w:rsidR="00EE667F" w:rsidRPr="00EE667F" w:rsidTr="00653960">
        <w:trPr>
          <w:trHeight w:val="52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44 2 99 51460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169,2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44 2 99 51460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169,2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77 3 47 60220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92,0   </w:t>
            </w:r>
          </w:p>
        </w:tc>
      </w:tr>
      <w:tr w:rsidR="00EE667F" w:rsidRPr="00EE667F" w:rsidTr="00653960">
        <w:trPr>
          <w:trHeight w:val="58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77 3 47 60220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92,0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77 3 47 60220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92,0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49 3 00 00000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90,0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49 3 21 00000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90,0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49 3 21 60120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90,0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49 3 21 60120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90,0   </w:t>
            </w:r>
          </w:p>
        </w:tc>
      </w:tr>
      <w:tr w:rsidR="00EE667F" w:rsidRPr="00EE667F" w:rsidTr="00653960">
        <w:trPr>
          <w:trHeight w:val="360"/>
        </w:trPr>
        <w:tc>
          <w:tcPr>
            <w:tcW w:w="0" w:type="auto"/>
            <w:shd w:val="clear" w:color="auto" w:fill="auto"/>
            <w:hideMark/>
          </w:tcPr>
          <w:p w:rsidR="00EE667F" w:rsidRPr="00EE667F" w:rsidRDefault="00EE667F" w:rsidP="00EE667F">
            <w:pPr>
              <w:jc w:val="both"/>
            </w:pPr>
            <w:r w:rsidRPr="00EE667F">
              <w:t>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50 2 97 00000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4,0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50 2 97 60120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4,0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both"/>
              <w:rPr>
                <w:color w:val="000000"/>
                <w:sz w:val="18"/>
                <w:szCs w:val="18"/>
              </w:rPr>
            </w:pPr>
            <w:r w:rsidRPr="00EE667F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50 2 97 60120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4,0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50 2 97 60120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  4,0   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Межбюджетные трансферты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68 1 29 00000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21,5   </w:t>
            </w:r>
          </w:p>
        </w:tc>
      </w:tr>
      <w:tr w:rsidR="00EE667F" w:rsidRPr="00EE667F" w:rsidTr="00653960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68 1 29 60120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21,5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68 1 29 60120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21,5   </w:t>
            </w:r>
          </w:p>
        </w:tc>
      </w:tr>
      <w:tr w:rsidR="00EE667F" w:rsidRPr="00EE667F" w:rsidTr="00653960">
        <w:trPr>
          <w:trHeight w:val="37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Прочие межбюджетные трансферты общего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68 1 29 60120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18"/>
                <w:szCs w:val="18"/>
              </w:rPr>
            </w:pPr>
            <w:r w:rsidRPr="00EE667F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            21,5   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18"/>
                <w:szCs w:val="18"/>
              </w:rPr>
            </w:pPr>
            <w:r w:rsidRPr="00EE667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 xml:space="preserve">      3 866,9   </w:t>
            </w:r>
          </w:p>
        </w:tc>
      </w:tr>
    </w:tbl>
    <w:p w:rsidR="00EE667F" w:rsidRDefault="00EE667F"/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6</w:t>
      </w:r>
      <w:r>
        <w:rPr>
          <w:rFonts w:eastAsiaTheme="minorHAnsi"/>
          <w:color w:val="000000"/>
          <w:lang w:eastAsia="en-US"/>
        </w:rPr>
        <w:t xml:space="preserve">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EE667F" w:rsidRDefault="00653960" w:rsidP="00653960">
      <w:pPr>
        <w:jc w:val="right"/>
      </w:pPr>
      <w:proofErr w:type="gramStart"/>
      <w:r>
        <w:rPr>
          <w:rFonts w:eastAsiaTheme="minorHAnsi"/>
          <w:color w:val="000000"/>
          <w:lang w:eastAsia="en-US"/>
        </w:rPr>
        <w:t>от  29.04.2016г.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 xml:space="preserve">/74-дмо    </w:t>
      </w:r>
    </w:p>
    <w:p w:rsidR="00653960" w:rsidRDefault="00653960" w:rsidP="00653960">
      <w:pPr>
        <w:jc w:val="center"/>
        <w:rPr>
          <w:b/>
          <w:bCs/>
        </w:rPr>
      </w:pPr>
    </w:p>
    <w:p w:rsidR="00EE667F" w:rsidRDefault="00653960" w:rsidP="00653960">
      <w:pPr>
        <w:jc w:val="center"/>
      </w:pPr>
      <w:r w:rsidRPr="00EE667F">
        <w:rPr>
          <w:b/>
          <w:bCs/>
        </w:rPr>
        <w:t>ВЕДОМСТВЕННАЯ СТРУКТУРА РАСХОДОВ МЕСТНОГО БЮДЖЕТА НА 2016 ГОД</w:t>
      </w:r>
      <w:r>
        <w:rPr>
          <w:b/>
          <w:bCs/>
        </w:rPr>
        <w:t xml:space="preserve"> </w:t>
      </w:r>
      <w:r w:rsidRPr="00EE667F">
        <w:rPr>
          <w:b/>
          <w:bCs/>
          <w:color w:val="000000"/>
        </w:rPr>
        <w:t>(ПО ГЛАВНЫМ РАСПОРЯДИТЕЛЯМ СРЕДСТВ БЮДЖЕТА МУНИЦИПАЛЬНОГО ОБРАЗОВАНИЯ, РАЗДЕЛАМ, ПОДРАЗДЕЛАМ, ЦЕЛЕВЫМ СТАТЬЯМ, ГРУППАМ ВИДОВ РАСХОДОВ КЛАССИФИКАЦИИ РАСХОДОВ БЮДЖЕТОВ)</w:t>
      </w:r>
    </w:p>
    <w:p w:rsidR="00EE667F" w:rsidRDefault="00EE667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6"/>
        <w:gridCol w:w="516"/>
        <w:gridCol w:w="722"/>
        <w:gridCol w:w="1216"/>
        <w:gridCol w:w="532"/>
        <w:gridCol w:w="802"/>
      </w:tblGrid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right"/>
              <w:rPr>
                <w:i/>
                <w:iCs/>
              </w:rPr>
            </w:pPr>
            <w:r w:rsidRPr="00EE667F">
              <w:rPr>
                <w:i/>
                <w:iCs/>
              </w:rPr>
              <w:t>(</w:t>
            </w:r>
            <w:proofErr w:type="spellStart"/>
            <w:r w:rsidRPr="00EE667F">
              <w:rPr>
                <w:i/>
                <w:iCs/>
              </w:rPr>
              <w:t>тыс.рублей</w:t>
            </w:r>
            <w:proofErr w:type="spellEnd"/>
            <w:r w:rsidRPr="00EE667F">
              <w:rPr>
                <w:i/>
                <w:iCs/>
              </w:rPr>
              <w:t>)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vMerge w:val="restart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Наименование главного распорядителя кредитов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proofErr w:type="spellStart"/>
            <w:r w:rsidRPr="00EE667F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proofErr w:type="spellStart"/>
            <w:r w:rsidRPr="00EE667F">
              <w:rPr>
                <w:b/>
                <w:bCs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сумма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Финансовый отдел МО "Ангарский"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304,9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283,4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283,4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Деятельность финансового отдела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color w:val="000000"/>
              </w:rPr>
            </w:pPr>
            <w:r w:rsidRPr="00EE667F">
              <w:rPr>
                <w:b/>
                <w:bCs/>
                <w:color w:val="000000"/>
              </w:rPr>
              <w:t>4922500000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283,4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282,4</w:t>
            </w:r>
          </w:p>
        </w:tc>
      </w:tr>
      <w:tr w:rsidR="00EE667F" w:rsidRPr="00EE667F" w:rsidTr="00653960">
        <w:trPr>
          <w:trHeight w:val="108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282,4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Расходы на выплаты персоналу</w:t>
            </w:r>
            <w:r w:rsidRPr="00EE667F">
              <w:rPr>
                <w:color w:val="00000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282,4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217,7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Взносы по обязательному социальному страхованию</w:t>
            </w:r>
            <w:r w:rsidRPr="00EE667F">
              <w:rPr>
                <w:color w:val="000000"/>
              </w:rPr>
              <w:br/>
              <w:t>на выплаты денежного содержания и иные выплаты</w:t>
            </w:r>
            <w:r w:rsidRPr="00EE667F">
              <w:rPr>
                <w:color w:val="00000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64,7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прочих налогов, сборов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EE667F">
              <w:rPr>
                <w:b/>
                <w:bCs/>
              </w:rPr>
              <w:t>Росссийской</w:t>
            </w:r>
            <w:proofErr w:type="spellEnd"/>
            <w:r w:rsidRPr="00EE667F">
              <w:rPr>
                <w:b/>
                <w:bCs/>
              </w:rPr>
              <w:t xml:space="preserve"> Федерации и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14 00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14 03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Межбюджетные трансферты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14 03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6812900000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14 03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6812960120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14 03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6812960120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14 03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6812960120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Дума муниципального образования "Ангарский"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О1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0,5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 xml:space="preserve">01 03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Деятельность думы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 xml:space="preserve">01 03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4912200000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прочих налогов, сборов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4912260120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Администрация МО "Ангарский"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3561,5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1379,3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354,3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4922300000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354,3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353,3</w:t>
            </w:r>
          </w:p>
        </w:tc>
      </w:tr>
      <w:tr w:rsidR="00EE667F" w:rsidRPr="00EE667F" w:rsidTr="0065396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EE667F">
              <w:br/>
              <w:t xml:space="preserve">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353,3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</w:t>
            </w:r>
            <w:r w:rsidRPr="00EE667F">
              <w:br/>
              <w:t xml:space="preserve">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353,3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Фонд оплаты труда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272,1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Взносы по обязательному социальному страхованию</w:t>
            </w:r>
            <w:r w:rsidRPr="00EE667F">
              <w:br/>
              <w:t>на выплаты денежного содержания и иные выплаты</w:t>
            </w:r>
            <w:r w:rsidRPr="00EE667F">
              <w:br/>
              <w:t>работникам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81,2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color w:val="000000"/>
              </w:rPr>
            </w:pPr>
            <w:r w:rsidRPr="00EE667F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 xml:space="preserve">Функционирование Правительства Российской </w:t>
            </w:r>
            <w:proofErr w:type="spellStart"/>
            <w:proofErr w:type="gramStart"/>
            <w:r w:rsidRPr="00EE667F">
              <w:rPr>
                <w:b/>
                <w:bCs/>
              </w:rPr>
              <w:t>Федерации,высших</w:t>
            </w:r>
            <w:proofErr w:type="spellEnd"/>
            <w:proofErr w:type="gramEnd"/>
            <w:r w:rsidRPr="00EE667F">
              <w:rPr>
                <w:b/>
                <w:bCs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EE667F">
              <w:rPr>
                <w:b/>
                <w:bCs/>
              </w:rPr>
              <w:t>Федерации,местных</w:t>
            </w:r>
            <w:proofErr w:type="spellEnd"/>
            <w:r w:rsidRPr="00EE667F">
              <w:rPr>
                <w:b/>
                <w:bCs/>
              </w:rPr>
              <w:t xml:space="preserve">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1019,3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Исполнительный орган местной администрации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4922400000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1019,3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1019,3</w:t>
            </w:r>
          </w:p>
        </w:tc>
      </w:tr>
      <w:tr w:rsidR="00EE667F" w:rsidRPr="00EE667F" w:rsidTr="0065396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EE667F">
              <w:br/>
              <w:t xml:space="preserve">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784,3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</w:t>
            </w:r>
            <w:r w:rsidRPr="00EE667F">
              <w:br/>
              <w:t xml:space="preserve">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784,3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601,3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выплаты персоналу, за исключением фонда оплаты труда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Взносы по обязательному социальному страхованию</w:t>
            </w:r>
            <w:r w:rsidRPr="00EE667F">
              <w:br/>
              <w:t>на выплаты денежного содержания и иные выплаты</w:t>
            </w:r>
            <w:r w:rsidRPr="00EE667F">
              <w:br/>
              <w:t>работникам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182,0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230,0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230,0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229,0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прочих налогов, сборов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3,1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Уплата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4922460120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1,9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4522500000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4522560120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4522560120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4522560120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0,7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0,7</w:t>
            </w:r>
          </w:p>
        </w:tc>
      </w:tr>
      <w:tr w:rsidR="00EE667F" w:rsidRPr="00EE667F" w:rsidTr="00653960">
        <w:trPr>
          <w:trHeight w:val="153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4330073150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0,7</w:t>
            </w:r>
          </w:p>
        </w:tc>
      </w:tr>
      <w:tr w:rsidR="00EE667F" w:rsidRPr="00EE667F" w:rsidTr="00653960">
        <w:trPr>
          <w:trHeight w:val="153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0,7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0,7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0,7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01 13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0,7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О2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61,4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О2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61,4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О2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61,4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61,4</w:t>
            </w:r>
          </w:p>
        </w:tc>
      </w:tr>
      <w:tr w:rsidR="00EE667F" w:rsidRPr="00EE667F" w:rsidTr="00653960">
        <w:trPr>
          <w:trHeight w:val="99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</w:t>
            </w:r>
            <w:r w:rsidRPr="00EE667F">
              <w:br/>
              <w:t xml:space="preserve">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47,2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Взносы по обязательному социальному страхованию</w:t>
            </w:r>
            <w:r w:rsidRPr="00EE667F">
              <w:br/>
              <w:t>на выплаты денежного содержания и иные выплаты</w:t>
            </w:r>
            <w:r w:rsidRPr="00EE667F">
              <w:br/>
              <w:t>работникам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14,2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02 03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03 00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03 14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2,0</w:t>
            </w:r>
          </w:p>
        </w:tc>
      </w:tr>
      <w:tr w:rsidR="00EE667F" w:rsidRPr="00EE667F" w:rsidTr="00653960">
        <w:trPr>
          <w:trHeight w:val="52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03 14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4682600000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03 14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4682660120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03 14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4682660120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03 14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4682660120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03 14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4682660120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479,8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32,3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32,3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32,3</w:t>
            </w:r>
          </w:p>
        </w:tc>
      </w:tr>
      <w:tr w:rsidR="00EE667F" w:rsidRPr="00EE667F" w:rsidTr="0065396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EE667F">
              <w:br/>
              <w:t xml:space="preserve">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30,8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выплаты персоналу</w:t>
            </w:r>
            <w:r w:rsidRPr="00EE667F">
              <w:br/>
              <w:t xml:space="preserve">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30,8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Фонд оплаты труда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23,7</w:t>
            </w:r>
          </w:p>
        </w:tc>
      </w:tr>
      <w:tr w:rsidR="00EE667F" w:rsidRPr="00EE667F" w:rsidTr="00653960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Взносы по обязательному социальному страхованию</w:t>
            </w:r>
            <w:r w:rsidRPr="00EE667F">
              <w:br/>
              <w:t>на выплаты денежного содержания и иные выплаты</w:t>
            </w:r>
            <w:r w:rsidRPr="00EE667F">
              <w:br/>
              <w:t>работникам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7,1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4330073110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04 09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404,9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Содержание и управление дорожным хозяйством (дорожным фондом)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4752700000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404,9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4752760120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404,9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4752760120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404,9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4752760120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404,9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4752760120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404,9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04 12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42,6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Мероприятия в области строительства, архитектуры и градостроительства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4764400000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42,6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4764460120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42,6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4764460120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42,6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4764460120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42,6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04 12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4764460120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42,6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161,9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4812800000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05 02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4812860120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05 02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4812860120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05 02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4812860120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 xml:space="preserve"> 05 02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4812860120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131,9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6904000000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6904060120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6904060120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6904060120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6904060120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Прочие мероприятия по благоустройству поселения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6904160120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Организация освещения улиц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6904300000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26,0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26,0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26,0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26,0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6904360120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26,0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7724860120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9,4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7724860120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7724860120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7724860120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9,4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7734750120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86,5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7734750120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86,5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7734750120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86,5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05 03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7734750120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86,5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proofErr w:type="spellStart"/>
            <w:proofErr w:type="gramStart"/>
            <w:r w:rsidRPr="00EE667F">
              <w:rPr>
                <w:b/>
                <w:bCs/>
              </w:rPr>
              <w:t>Культура,кинематография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08 00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1383,1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1383,1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Учреждения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1291,1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 xml:space="preserve">Учреждения культуры и мероприятия в сфере культуры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4409900000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752,8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4409960210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752,8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4409960210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752,8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4409960210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752,8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4409960210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752,8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Библиотеки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4420000000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538,3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4429960210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369,1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4429960210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369,1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4429960210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369,1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бюджетным учреждениям на финансовое обеспечение государственного (муниципального) задания на оказание государственных (</w:t>
            </w:r>
            <w:proofErr w:type="gramStart"/>
            <w:r w:rsidRPr="00EE667F">
              <w:t>муниципальных )</w:t>
            </w:r>
            <w:proofErr w:type="gramEnd"/>
            <w:r w:rsidRPr="00EE667F">
              <w:t xml:space="preserve"> услуг (выполнение работ)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4429960210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369,1</w:t>
            </w:r>
          </w:p>
        </w:tc>
      </w:tr>
      <w:tr w:rsidR="00EE667F" w:rsidRPr="00EE667F" w:rsidTr="00653960">
        <w:trPr>
          <w:trHeight w:val="102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4429951460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169,2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Субсидии бюджетным учреждениям на иные цели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4429951460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169,2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7734760220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92,0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7734760220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7734760220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92,0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08 01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7734760220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612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92,0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10 00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90,0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10 01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90,0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r w:rsidRPr="00EE667F">
              <w:t>Доплаты к пенсиям, дополнительное 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4932100000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4932160120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4932160120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90,0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10 01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4932160120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90,0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11 00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11 01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5029700000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Расходы на обеспечение функций муниципальных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11 01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5029760120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4,0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11 01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5029760120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11 01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5029760120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4,0</w:t>
            </w:r>
          </w:p>
        </w:tc>
      </w:tr>
      <w:tr w:rsidR="00EE667F" w:rsidRPr="00EE667F" w:rsidTr="00653960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EE667F" w:rsidRPr="00EE667F" w:rsidRDefault="00EE667F" w:rsidP="00EE667F">
            <w:r w:rsidRPr="00EE667F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11 01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5029760120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</w:pPr>
            <w:r w:rsidRPr="00EE667F">
              <w:t>4,0</w:t>
            </w:r>
          </w:p>
        </w:tc>
      </w:tr>
      <w:tr w:rsidR="00EE667F" w:rsidRPr="00EE667F" w:rsidTr="00653960">
        <w:trPr>
          <w:trHeight w:val="255"/>
        </w:trPr>
        <w:tc>
          <w:tcPr>
            <w:tcW w:w="0" w:type="auto"/>
            <w:gridSpan w:val="5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</w:rPr>
            </w:pPr>
            <w:r w:rsidRPr="00EE667F">
              <w:rPr>
                <w:b/>
                <w:bCs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</w:rPr>
            </w:pPr>
            <w:r w:rsidRPr="00EE667F">
              <w:rPr>
                <w:b/>
                <w:bCs/>
              </w:rPr>
              <w:t>3866,9</w:t>
            </w:r>
          </w:p>
        </w:tc>
      </w:tr>
    </w:tbl>
    <w:p w:rsidR="00EE667F" w:rsidRDefault="00EE667F"/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7</w:t>
      </w:r>
      <w:r>
        <w:rPr>
          <w:rFonts w:eastAsiaTheme="minorHAnsi"/>
          <w:color w:val="000000"/>
          <w:lang w:eastAsia="en-US"/>
        </w:rPr>
        <w:t xml:space="preserve">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от  29.04.2016г.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 xml:space="preserve">/74-дмо  </w:t>
      </w:r>
    </w:p>
    <w:p w:rsidR="00EE667F" w:rsidRDefault="00653960" w:rsidP="00653960">
      <w:pPr>
        <w:jc w:val="center"/>
      </w:pPr>
      <w:r w:rsidRPr="00EE667F">
        <w:rPr>
          <w:b/>
          <w:bCs/>
          <w:sz w:val="24"/>
          <w:szCs w:val="24"/>
        </w:rPr>
        <w:t xml:space="preserve">ИСТОЧНИКИ ВНУТРЕННЕГО ФИНАНСИРОВАНИЯ ДЕФИЦИТА </w:t>
      </w:r>
      <w:r w:rsidRPr="00EE667F">
        <w:rPr>
          <w:b/>
          <w:bCs/>
          <w:sz w:val="24"/>
          <w:szCs w:val="24"/>
        </w:rPr>
        <w:br/>
        <w:t>БЮДЖЕТА МУНИЦИПАЛЬНОГО ОБРАЗОВАНИЯ "АНГАРСКИЙ" НА 2016 ГОД</w:t>
      </w:r>
    </w:p>
    <w:p w:rsidR="00EE667F" w:rsidRDefault="00EE667F"/>
    <w:tbl>
      <w:tblPr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0"/>
        <w:gridCol w:w="3080"/>
        <w:gridCol w:w="1900"/>
      </w:tblGrid>
      <w:tr w:rsidR="00EE667F" w:rsidRPr="00EE667F" w:rsidTr="00653960">
        <w:trPr>
          <w:trHeight w:val="315"/>
        </w:trPr>
        <w:tc>
          <w:tcPr>
            <w:tcW w:w="42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(</w:t>
            </w:r>
            <w:proofErr w:type="spellStart"/>
            <w:r w:rsidRPr="00EE667F">
              <w:rPr>
                <w:sz w:val="24"/>
                <w:szCs w:val="24"/>
              </w:rPr>
              <w:t>тыс.рублей</w:t>
            </w:r>
            <w:proofErr w:type="spellEnd"/>
            <w:r w:rsidRPr="00EE667F">
              <w:rPr>
                <w:sz w:val="24"/>
                <w:szCs w:val="24"/>
              </w:rPr>
              <w:t>)</w:t>
            </w:r>
          </w:p>
        </w:tc>
      </w:tr>
      <w:tr w:rsidR="00EE667F" w:rsidRPr="00EE667F" w:rsidTr="00653960">
        <w:trPr>
          <w:trHeight w:val="31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0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90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EE667F" w:rsidRPr="00EE667F" w:rsidTr="00653960">
        <w:trPr>
          <w:trHeight w:val="630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47,3</w:t>
            </w:r>
          </w:p>
        </w:tc>
      </w:tr>
      <w:tr w:rsidR="00EE667F" w:rsidRPr="00EE667F" w:rsidTr="00653960">
        <w:trPr>
          <w:trHeight w:val="1260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045 01 01 00 00 00 0000 000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EE667F" w:rsidRPr="00EE667F" w:rsidTr="00653960">
        <w:trPr>
          <w:trHeight w:val="630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045 01 02 00 00 00 0000 000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47,3</w:t>
            </w:r>
          </w:p>
        </w:tc>
      </w:tr>
      <w:tr w:rsidR="00EE667F" w:rsidRPr="00EE667F" w:rsidTr="00653960">
        <w:trPr>
          <w:trHeight w:val="94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045 01 02 00 00 00 0000 700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47,3</w:t>
            </w:r>
          </w:p>
        </w:tc>
      </w:tr>
      <w:tr w:rsidR="00EE667F" w:rsidRPr="00EE667F" w:rsidTr="00653960">
        <w:trPr>
          <w:trHeight w:val="94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EE667F">
              <w:rPr>
                <w:sz w:val="24"/>
                <w:szCs w:val="24"/>
              </w:rPr>
              <w:t>кредитовот</w:t>
            </w:r>
            <w:proofErr w:type="spellEnd"/>
            <w:r w:rsidRPr="00EE667F">
              <w:rPr>
                <w:sz w:val="24"/>
                <w:szCs w:val="24"/>
              </w:rPr>
              <w:t xml:space="preserve"> кредитных организаций бюджетами поселений в валюте Российской Федерации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045 01 02 00 00 10 0000 710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47,3</w:t>
            </w:r>
          </w:p>
        </w:tc>
      </w:tr>
      <w:tr w:rsidR="00EE667F" w:rsidRPr="00EE667F" w:rsidTr="00653960">
        <w:trPr>
          <w:trHeight w:val="94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045 01 02 00 00 00 0000 800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0,0</w:t>
            </w:r>
          </w:p>
        </w:tc>
      </w:tr>
      <w:tr w:rsidR="00EE667F" w:rsidRPr="00EE667F" w:rsidTr="00653960">
        <w:trPr>
          <w:trHeight w:val="94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045 01 02 00 00 10 0000 810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0,0</w:t>
            </w:r>
          </w:p>
        </w:tc>
      </w:tr>
      <w:tr w:rsidR="00EE667F" w:rsidRPr="00EE667F" w:rsidTr="00653960">
        <w:trPr>
          <w:trHeight w:val="945"/>
        </w:trPr>
        <w:tc>
          <w:tcPr>
            <w:tcW w:w="4280" w:type="dxa"/>
            <w:shd w:val="clear" w:color="auto" w:fill="auto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  <w:r w:rsidRPr="00EE667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045 01 03 00 00 00 0000 000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EE667F" w:rsidRPr="00EE667F" w:rsidTr="00653960">
        <w:trPr>
          <w:trHeight w:val="630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045 01 05 00 00 00 0000 000</w:t>
            </w:r>
          </w:p>
        </w:tc>
        <w:tc>
          <w:tcPr>
            <w:tcW w:w="190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EE667F" w:rsidRPr="00EE667F" w:rsidTr="00653960">
        <w:trPr>
          <w:trHeight w:val="43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90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-3 867,2</w:t>
            </w:r>
          </w:p>
        </w:tc>
      </w:tr>
      <w:tr w:rsidR="00EE667F" w:rsidRPr="00EE667F" w:rsidTr="00653960">
        <w:trPr>
          <w:trHeight w:val="61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-3 867,2</w:t>
            </w:r>
          </w:p>
        </w:tc>
      </w:tr>
      <w:tr w:rsidR="00EE667F" w:rsidRPr="00EE667F" w:rsidTr="00653960">
        <w:trPr>
          <w:trHeight w:val="43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3 867,2</w:t>
            </w:r>
          </w:p>
        </w:tc>
      </w:tr>
      <w:tr w:rsidR="00EE667F" w:rsidRPr="00EE667F" w:rsidTr="00653960">
        <w:trPr>
          <w:trHeight w:val="645"/>
        </w:trPr>
        <w:tc>
          <w:tcPr>
            <w:tcW w:w="4280" w:type="dxa"/>
            <w:shd w:val="clear" w:color="auto" w:fill="auto"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08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3 867,2</w:t>
            </w:r>
          </w:p>
        </w:tc>
      </w:tr>
    </w:tbl>
    <w:p w:rsidR="00EE667F" w:rsidRDefault="00EE667F"/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8</w:t>
      </w:r>
      <w:r>
        <w:rPr>
          <w:rFonts w:eastAsiaTheme="minorHAnsi"/>
          <w:color w:val="000000"/>
          <w:lang w:eastAsia="en-US"/>
        </w:rPr>
        <w:t xml:space="preserve"> 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653960" w:rsidRDefault="00653960" w:rsidP="0065396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EE667F" w:rsidRDefault="00653960" w:rsidP="00653960">
      <w:pPr>
        <w:jc w:val="right"/>
      </w:pPr>
      <w:proofErr w:type="gramStart"/>
      <w:r>
        <w:rPr>
          <w:rFonts w:eastAsiaTheme="minorHAnsi"/>
          <w:color w:val="000000"/>
          <w:lang w:eastAsia="en-US"/>
        </w:rPr>
        <w:t>от  29.04.2016г.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 xml:space="preserve">/74-дмо  </w:t>
      </w:r>
    </w:p>
    <w:p w:rsidR="00EE667F" w:rsidRDefault="00653960">
      <w:pPr>
        <w:rPr>
          <w:b/>
          <w:bCs/>
          <w:sz w:val="24"/>
          <w:szCs w:val="24"/>
        </w:rPr>
      </w:pPr>
      <w:r w:rsidRPr="00EE667F">
        <w:rPr>
          <w:b/>
          <w:bCs/>
          <w:sz w:val="24"/>
          <w:szCs w:val="24"/>
        </w:rPr>
        <w:t>ПРОГРАММА МУНИЦИПАЛЬНЫХ ВНУТРЕННИХ ЗАИМСТВОВАНИЙ МУНИЦИПАЛЬНОГО ОБРАЗОВАНИЯ "АНГАРСКИЙ" НА 2016 ГОД</w:t>
      </w:r>
    </w:p>
    <w:p w:rsidR="00653960" w:rsidRDefault="006539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06"/>
        <w:gridCol w:w="906"/>
        <w:gridCol w:w="906"/>
        <w:gridCol w:w="1633"/>
        <w:gridCol w:w="1315"/>
        <w:gridCol w:w="1140"/>
        <w:gridCol w:w="1633"/>
      </w:tblGrid>
      <w:tr w:rsidR="00EE667F" w:rsidRPr="00EE667F" w:rsidTr="00653960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EE667F" w:rsidRDefault="00EE667F" w:rsidP="00EE667F"/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653960" w:rsidRDefault="00EE667F" w:rsidP="00EE667F">
            <w:pPr>
              <w:rPr>
                <w:i/>
                <w:iCs/>
                <w:sz w:val="24"/>
                <w:szCs w:val="24"/>
              </w:rPr>
            </w:pPr>
            <w:r w:rsidRPr="00653960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653960" w:rsidRDefault="00EE667F" w:rsidP="00EE667F">
            <w:pPr>
              <w:rPr>
                <w:sz w:val="24"/>
                <w:szCs w:val="24"/>
              </w:rPr>
            </w:pPr>
            <w:r w:rsidRPr="0065396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E667F" w:rsidRPr="00653960" w:rsidRDefault="00EE667F" w:rsidP="00EE667F">
            <w:pPr>
              <w:rPr>
                <w:i/>
                <w:iCs/>
                <w:sz w:val="24"/>
                <w:szCs w:val="24"/>
              </w:rPr>
            </w:pPr>
            <w:r w:rsidRPr="00653960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653960">
              <w:rPr>
                <w:i/>
                <w:iCs/>
                <w:sz w:val="24"/>
                <w:szCs w:val="24"/>
              </w:rPr>
              <w:t>тыс.рублей</w:t>
            </w:r>
            <w:proofErr w:type="spellEnd"/>
            <w:r w:rsidRPr="00653960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EE667F" w:rsidRPr="00EE667F" w:rsidTr="00653960">
        <w:trPr>
          <w:trHeight w:val="1575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Виды долговых обязательств(привлечение/погашение)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Объем муниципального долга на 1 января 2016 года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Объем привлечения в 2016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Объем погашения в 2016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 xml:space="preserve">Верхний предел муниципального долга на 1 января 2017 года </w:t>
            </w:r>
          </w:p>
        </w:tc>
      </w:tr>
      <w:tr w:rsidR="00EE667F" w:rsidRPr="00EE667F" w:rsidTr="00653960">
        <w:trPr>
          <w:trHeight w:val="615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47,3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b/>
                <w:bCs/>
                <w:sz w:val="24"/>
                <w:szCs w:val="24"/>
              </w:rPr>
            </w:pPr>
            <w:r w:rsidRPr="00EE667F">
              <w:rPr>
                <w:b/>
                <w:bCs/>
                <w:sz w:val="24"/>
                <w:szCs w:val="24"/>
              </w:rPr>
              <w:t>47,3</w:t>
            </w:r>
          </w:p>
        </w:tc>
      </w:tr>
      <w:tr w:rsidR="00EE667F" w:rsidRPr="00EE667F" w:rsidTr="00653960">
        <w:trPr>
          <w:trHeight w:val="615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 </w:t>
            </w:r>
          </w:p>
        </w:tc>
      </w:tr>
      <w:tr w:rsidR="00EE667F" w:rsidRPr="00EE667F" w:rsidTr="00653960">
        <w:trPr>
          <w:trHeight w:val="990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E667F" w:rsidRPr="00EE667F" w:rsidRDefault="00EE667F" w:rsidP="00EE667F">
            <w:pPr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E667F" w:rsidRPr="00EE667F" w:rsidRDefault="00EE667F" w:rsidP="00EE667F">
            <w:pPr>
              <w:jc w:val="center"/>
              <w:rPr>
                <w:sz w:val="24"/>
                <w:szCs w:val="24"/>
              </w:rPr>
            </w:pPr>
            <w:r w:rsidRPr="00EE667F">
              <w:rPr>
                <w:sz w:val="24"/>
                <w:szCs w:val="24"/>
              </w:rPr>
              <w:t>47,3</w:t>
            </w:r>
          </w:p>
        </w:tc>
      </w:tr>
    </w:tbl>
    <w:p w:rsidR="00EE667F" w:rsidRDefault="00EE667F"/>
    <w:sectPr w:rsidR="00EE667F" w:rsidSect="009420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3DE"/>
    <w:rsid w:val="0041006C"/>
    <w:rsid w:val="00653960"/>
    <w:rsid w:val="00665183"/>
    <w:rsid w:val="006973DE"/>
    <w:rsid w:val="009420E2"/>
    <w:rsid w:val="00B576A3"/>
    <w:rsid w:val="00EE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73737-E8A0-4B48-B619-D3433878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006C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41006C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41006C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06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100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100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4100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4100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41006C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41006C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4100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6487</Words>
  <Characters>36978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2016-05-04T02:52:00Z</dcterms:created>
  <dcterms:modified xsi:type="dcterms:W3CDTF">2016-05-04T03:14:00Z</dcterms:modified>
</cp:coreProperties>
</file>